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5A5542E9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873FD4">
              <w:rPr>
                <w:rFonts w:cs="Tahoma"/>
                <w:b/>
                <w:bCs/>
                <w:noProof/>
                <w:sz w:val="20"/>
                <w:szCs w:val="20"/>
              </w:rPr>
              <w:t>4/11/2023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17A8C793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>
              <w:rPr>
                <w:rFonts w:ascii="Montserrat" w:hAnsi="Montserrat" w:cs="FreeSans"/>
                <w:sz w:val="17"/>
                <w:szCs w:val="17"/>
              </w:rPr>
              <w:t>3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- LARGE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752B5B7F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FA5DF1">
              <w:rPr>
                <w:rFonts w:ascii="Montserrat" w:hAnsi="Montserrat" w:cs="FreeSans"/>
              </w:rPr>
              <w:t>1050.00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0B39E83B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FA5DF1">
              <w:rPr>
                <w:rFonts w:ascii="Montserrat" w:hAnsi="Montserrat" w:cs="FreeSans"/>
              </w:rPr>
              <w:t>1050.00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B92CC4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5A6A"/>
    <w:rsid w:val="0044319B"/>
    <w:rsid w:val="00473FA7"/>
    <w:rsid w:val="00476F84"/>
    <w:rsid w:val="00484107"/>
    <w:rsid w:val="004A5991"/>
    <w:rsid w:val="004B4AF4"/>
    <w:rsid w:val="004C341C"/>
    <w:rsid w:val="004C72BD"/>
    <w:rsid w:val="00520D36"/>
    <w:rsid w:val="005404D4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38FF"/>
    <w:rsid w:val="00B37815"/>
    <w:rsid w:val="00B52116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62CB6"/>
    <w:rsid w:val="00D70436"/>
    <w:rsid w:val="00D76A11"/>
    <w:rsid w:val="00D80853"/>
    <w:rsid w:val="00D96248"/>
    <w:rsid w:val="00DA77FE"/>
    <w:rsid w:val="00DB08AD"/>
    <w:rsid w:val="00DD2799"/>
    <w:rsid w:val="00E0409C"/>
    <w:rsid w:val="00E15763"/>
    <w:rsid w:val="00E301A5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 (CCAS)</cp:lastModifiedBy>
  <cp:revision>5</cp:revision>
  <cp:lastPrinted>2021-11-29T22:36:00Z</cp:lastPrinted>
  <dcterms:created xsi:type="dcterms:W3CDTF">2023-04-11T15:39:00Z</dcterms:created>
  <dcterms:modified xsi:type="dcterms:W3CDTF">2023-04-11T15:41:00Z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